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1FE" w:rsidRPr="00DC61FE" w:rsidRDefault="00DC61FE" w:rsidP="00DC61FE">
      <w:pPr>
        <w:widowControl/>
        <w:ind w:left="5387"/>
        <w:jc w:val="both"/>
        <w:rPr>
          <w:rFonts w:ascii="Verdana" w:eastAsia="Times New Roman" w:hAnsi="Verdana" w:cs="Times New Roman"/>
          <w:sz w:val="22"/>
          <w:szCs w:val="22"/>
          <w:lang w:bidi="ar-SA"/>
        </w:rPr>
      </w:pPr>
      <w:r w:rsidRPr="00DC61FE">
        <w:rPr>
          <w:rFonts w:ascii="Verdana" w:eastAsia="Times New Roman" w:hAnsi="Verdana" w:cs="Times New Roman"/>
          <w:sz w:val="22"/>
          <w:szCs w:val="22"/>
          <w:lang w:bidi="ar-SA"/>
        </w:rPr>
        <w:t xml:space="preserve">Приложение № </w:t>
      </w:r>
      <w:r>
        <w:rPr>
          <w:rFonts w:ascii="Verdana" w:eastAsia="Times New Roman" w:hAnsi="Verdana" w:cs="Times New Roman"/>
          <w:sz w:val="22"/>
          <w:szCs w:val="22"/>
          <w:lang w:val="en-US" w:bidi="ar-SA"/>
        </w:rPr>
        <w:t>3</w:t>
      </w:r>
      <w:r w:rsidRPr="00DC61FE">
        <w:rPr>
          <w:rFonts w:ascii="Verdana" w:eastAsia="Times New Roman" w:hAnsi="Verdana" w:cs="Times New Roman"/>
          <w:sz w:val="22"/>
          <w:szCs w:val="22"/>
          <w:lang w:bidi="ar-SA"/>
        </w:rPr>
        <w:t xml:space="preserve"> </w:t>
      </w:r>
    </w:p>
    <w:p w:rsidR="00DC61FE" w:rsidRPr="00DC61FE" w:rsidRDefault="00DC61FE" w:rsidP="00DC61FE">
      <w:pPr>
        <w:widowControl/>
        <w:ind w:left="5387"/>
        <w:jc w:val="both"/>
        <w:rPr>
          <w:rFonts w:ascii="Verdana" w:eastAsia="Times New Roman" w:hAnsi="Verdana" w:cs="Times New Roman"/>
          <w:sz w:val="22"/>
          <w:szCs w:val="22"/>
          <w:lang w:bidi="ar-SA"/>
        </w:rPr>
      </w:pPr>
      <w:r w:rsidRPr="00DC61FE">
        <w:rPr>
          <w:rFonts w:ascii="Verdana" w:eastAsia="Times New Roman" w:hAnsi="Verdana" w:cs="Times New Roman"/>
          <w:sz w:val="22"/>
          <w:szCs w:val="22"/>
          <w:lang w:bidi="ar-SA"/>
        </w:rPr>
        <w:t xml:space="preserve">к договору подряда № ________ </w:t>
      </w:r>
    </w:p>
    <w:p w:rsidR="00DC61FE" w:rsidRPr="00DC61FE" w:rsidRDefault="00DC61FE" w:rsidP="00DC61FE">
      <w:pPr>
        <w:widowControl/>
        <w:ind w:left="5387"/>
        <w:jc w:val="both"/>
        <w:rPr>
          <w:rFonts w:ascii="Verdana" w:eastAsia="Times New Roman" w:hAnsi="Verdana" w:cs="Times New Roman"/>
          <w:i/>
          <w:sz w:val="22"/>
          <w:szCs w:val="22"/>
          <w:lang w:bidi="ar-SA"/>
        </w:rPr>
      </w:pPr>
      <w:r w:rsidRPr="00DC61FE">
        <w:rPr>
          <w:rFonts w:ascii="Verdana" w:eastAsia="Times New Roman" w:hAnsi="Verdana" w:cs="Times New Roman"/>
          <w:sz w:val="22"/>
          <w:szCs w:val="22"/>
          <w:lang w:bidi="ar-SA"/>
        </w:rPr>
        <w:t>от «___»___________ 20___года</w:t>
      </w:r>
    </w:p>
    <w:p w:rsidR="00CF1C75" w:rsidRDefault="00CF1C75" w:rsidP="00CF1C75">
      <w:pPr>
        <w:pStyle w:val="a4"/>
        <w:framePr w:w="9551" w:wrap="notBeside" w:vAnchor="text" w:hAnchor="page" w:x="1332" w:y="951"/>
        <w:shd w:val="clear" w:color="auto" w:fill="auto"/>
        <w:spacing w:line="200" w:lineRule="exact"/>
        <w:jc w:val="center"/>
      </w:pPr>
      <w:r>
        <w:t>График производства работ и движения рабочей силы</w:t>
      </w:r>
    </w:p>
    <w:p w:rsidR="00CF1C75" w:rsidRDefault="00CF1C75" w:rsidP="00CF1C75">
      <w:pPr>
        <w:pStyle w:val="a4"/>
        <w:framePr w:w="9551" w:wrap="notBeside" w:vAnchor="text" w:hAnchor="page" w:x="1332" w:y="951"/>
        <w:shd w:val="clear" w:color="auto" w:fill="auto"/>
        <w:spacing w:line="200" w:lineRule="exact"/>
      </w:pPr>
    </w:p>
    <w:tbl>
      <w:tblPr>
        <w:tblOverlap w:val="never"/>
        <w:tblW w:w="0" w:type="auto"/>
        <w:jc w:val="center"/>
        <w:tblInd w:w="-4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03"/>
        <w:gridCol w:w="3251"/>
        <w:gridCol w:w="1818"/>
        <w:gridCol w:w="1836"/>
        <w:gridCol w:w="1843"/>
      </w:tblGrid>
      <w:tr w:rsidR="00CF1C75" w:rsidTr="00DC61FE">
        <w:trPr>
          <w:trHeight w:hRule="exact" w:val="515"/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1C75" w:rsidRDefault="00CF1C75" w:rsidP="00CF1C75">
            <w:pPr>
              <w:framePr w:w="9551" w:wrap="notBeside" w:vAnchor="text" w:hAnchor="page" w:x="1332" w:y="951"/>
              <w:spacing w:line="200" w:lineRule="exact"/>
              <w:ind w:left="140"/>
            </w:pPr>
            <w:r>
              <w:rPr>
                <w:rStyle w:val="2"/>
                <w:rFonts w:eastAsia="Arial Unicode MS"/>
              </w:rPr>
              <w:t xml:space="preserve">№ </w:t>
            </w:r>
            <w:proofErr w:type="gramStart"/>
            <w:r>
              <w:rPr>
                <w:rStyle w:val="2"/>
                <w:rFonts w:eastAsia="Arial Unicode MS"/>
              </w:rPr>
              <w:t>п</w:t>
            </w:r>
            <w:proofErr w:type="gramEnd"/>
            <w:r>
              <w:rPr>
                <w:rStyle w:val="2"/>
                <w:rFonts w:eastAsia="Arial Unicode MS"/>
              </w:rPr>
              <w:t>/п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1C75" w:rsidRDefault="00CF1C75" w:rsidP="00CF1C75">
            <w:pPr>
              <w:framePr w:w="9551" w:wrap="notBeside" w:vAnchor="text" w:hAnchor="page" w:x="1332" w:y="951"/>
              <w:spacing w:line="200" w:lineRule="exact"/>
              <w:jc w:val="center"/>
            </w:pPr>
            <w:r>
              <w:rPr>
                <w:rStyle w:val="2"/>
                <w:rFonts w:eastAsia="Arial Unicode MS"/>
              </w:rPr>
              <w:t>Вид работы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1C75" w:rsidRDefault="00CF1C75" w:rsidP="00CF1C75">
            <w:pPr>
              <w:framePr w:w="9551" w:wrap="notBeside" w:vAnchor="text" w:hAnchor="page" w:x="1332" w:y="951"/>
              <w:spacing w:after="60" w:line="200" w:lineRule="exact"/>
              <w:jc w:val="center"/>
            </w:pPr>
            <w:r>
              <w:rPr>
                <w:rStyle w:val="2"/>
                <w:rFonts w:eastAsia="Arial Unicode MS"/>
              </w:rPr>
              <w:t>Численность</w:t>
            </w:r>
          </w:p>
          <w:p w:rsidR="00CF1C75" w:rsidRDefault="00CF1C75" w:rsidP="00CF1C75">
            <w:pPr>
              <w:framePr w:w="9551" w:wrap="notBeside" w:vAnchor="text" w:hAnchor="page" w:x="1332" w:y="951"/>
              <w:spacing w:before="60" w:line="200" w:lineRule="exact"/>
              <w:jc w:val="center"/>
            </w:pPr>
            <w:r>
              <w:rPr>
                <w:rStyle w:val="2"/>
                <w:rFonts w:eastAsia="Arial Unicode MS"/>
              </w:rPr>
              <w:t>персонала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1C75" w:rsidRDefault="00CF1C75" w:rsidP="00CF1C75">
            <w:pPr>
              <w:framePr w:w="9551" w:wrap="notBeside" w:vAnchor="text" w:hAnchor="page" w:x="1332" w:y="951"/>
              <w:spacing w:line="200" w:lineRule="exact"/>
              <w:ind w:left="260"/>
            </w:pPr>
            <w:r>
              <w:rPr>
                <w:rStyle w:val="2"/>
                <w:rFonts w:eastAsia="Arial Unicode MS"/>
              </w:rPr>
              <w:t>Начало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1C75" w:rsidRDefault="00CF1C75" w:rsidP="00CF1C75">
            <w:pPr>
              <w:framePr w:w="9551" w:wrap="notBeside" w:vAnchor="text" w:hAnchor="page" w:x="1332" w:y="951"/>
              <w:spacing w:after="60" w:line="200" w:lineRule="exact"/>
              <w:jc w:val="center"/>
            </w:pPr>
            <w:r>
              <w:rPr>
                <w:rStyle w:val="2"/>
                <w:rFonts w:eastAsia="Arial Unicode MS"/>
              </w:rPr>
              <w:t>Окончание</w:t>
            </w:r>
          </w:p>
          <w:p w:rsidR="00CF1C75" w:rsidRDefault="00CF1C75" w:rsidP="00CF1C75">
            <w:pPr>
              <w:framePr w:w="9551" w:wrap="notBeside" w:vAnchor="text" w:hAnchor="page" w:x="1332" w:y="951"/>
              <w:spacing w:before="60" w:line="200" w:lineRule="exact"/>
              <w:jc w:val="center"/>
            </w:pPr>
            <w:r>
              <w:rPr>
                <w:rStyle w:val="2"/>
                <w:rFonts w:eastAsia="Arial Unicode MS"/>
              </w:rPr>
              <w:t>работы</w:t>
            </w:r>
          </w:p>
        </w:tc>
      </w:tr>
      <w:tr w:rsidR="00CF1C75" w:rsidTr="00DC61FE">
        <w:trPr>
          <w:trHeight w:hRule="exact" w:val="657"/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1C75" w:rsidRPr="00DC61FE" w:rsidRDefault="00CF1C75" w:rsidP="00DC61FE">
            <w:pPr>
              <w:framePr w:w="9551" w:wrap="notBeside" w:vAnchor="text" w:hAnchor="page" w:x="1332" w:y="951"/>
              <w:spacing w:line="200" w:lineRule="exact"/>
              <w:rPr>
                <w:lang w:val="en-US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F1C75" w:rsidRPr="00DC61FE" w:rsidRDefault="00CF1C75" w:rsidP="00CF1C75">
            <w:pPr>
              <w:framePr w:w="9551" w:wrap="notBeside" w:vAnchor="text" w:hAnchor="page" w:x="1332" w:y="951"/>
              <w:spacing w:line="241" w:lineRule="exact"/>
              <w:rPr>
                <w:lang w:val="en-US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1C75" w:rsidRDefault="00CF1C75" w:rsidP="00CF1C75">
            <w:pPr>
              <w:framePr w:w="9551" w:wrap="notBeside" w:vAnchor="text" w:hAnchor="page" w:x="1332" w:y="951"/>
              <w:spacing w:line="200" w:lineRule="exact"/>
              <w:jc w:val="center"/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1C75" w:rsidRDefault="00CF1C75" w:rsidP="00CF1C75">
            <w:pPr>
              <w:framePr w:w="9551" w:wrap="notBeside" w:vAnchor="text" w:hAnchor="page" w:x="1332" w:y="951"/>
              <w:spacing w:line="200" w:lineRule="exact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C75" w:rsidRDefault="00CF1C75" w:rsidP="00CF1C75">
            <w:pPr>
              <w:framePr w:w="9551" w:wrap="notBeside" w:vAnchor="text" w:hAnchor="page" w:x="1332" w:y="951"/>
              <w:spacing w:line="200" w:lineRule="exact"/>
              <w:jc w:val="center"/>
            </w:pPr>
          </w:p>
        </w:tc>
      </w:tr>
      <w:tr w:rsidR="00CF1C75" w:rsidTr="00DC61FE">
        <w:trPr>
          <w:trHeight w:hRule="exact" w:val="490"/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C75" w:rsidRDefault="00CF1C75" w:rsidP="00CF1C75">
            <w:pPr>
              <w:framePr w:w="9551" w:wrap="notBeside" w:vAnchor="text" w:hAnchor="page" w:x="1332" w:y="951"/>
              <w:spacing w:line="200" w:lineRule="exact"/>
              <w:jc w:val="center"/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1C75" w:rsidRDefault="00CF1C75" w:rsidP="00CF1C75">
            <w:pPr>
              <w:framePr w:w="9551" w:wrap="notBeside" w:vAnchor="text" w:hAnchor="page" w:x="1332" w:y="951"/>
              <w:spacing w:line="245" w:lineRule="exact"/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1C75" w:rsidRDefault="00CF1C75" w:rsidP="00CF1C75">
            <w:pPr>
              <w:framePr w:w="9551" w:wrap="notBeside" w:vAnchor="text" w:hAnchor="page" w:x="1332" w:y="951"/>
              <w:spacing w:line="200" w:lineRule="exact"/>
              <w:jc w:val="center"/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1C75" w:rsidRDefault="00CF1C75" w:rsidP="00CF1C75">
            <w:pPr>
              <w:framePr w:w="9551" w:wrap="notBeside" w:vAnchor="text" w:hAnchor="page" w:x="1332" w:y="951"/>
              <w:spacing w:line="200" w:lineRule="exact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C75" w:rsidRDefault="00CF1C75" w:rsidP="00CF1C75">
            <w:pPr>
              <w:framePr w:w="9551" w:wrap="notBeside" w:vAnchor="text" w:hAnchor="page" w:x="1332" w:y="951"/>
              <w:spacing w:line="200" w:lineRule="exact"/>
              <w:jc w:val="center"/>
            </w:pPr>
          </w:p>
        </w:tc>
      </w:tr>
      <w:tr w:rsidR="00CF1C75" w:rsidTr="00DC61FE">
        <w:trPr>
          <w:trHeight w:hRule="exact" w:val="64"/>
          <w:jc w:val="center"/>
        </w:trPr>
        <w:tc>
          <w:tcPr>
            <w:tcW w:w="803" w:type="dxa"/>
            <w:tcBorders>
              <w:top w:val="single" w:sz="4" w:space="0" w:color="auto"/>
            </w:tcBorders>
            <w:shd w:val="clear" w:color="auto" w:fill="FFFFFF"/>
          </w:tcPr>
          <w:p w:rsidR="00CF1C75" w:rsidRDefault="00CF1C75" w:rsidP="00CF1C75">
            <w:pPr>
              <w:framePr w:w="9551" w:wrap="notBeside" w:vAnchor="text" w:hAnchor="page" w:x="1332" w:y="951"/>
              <w:spacing w:line="200" w:lineRule="exact"/>
              <w:jc w:val="center"/>
            </w:pPr>
          </w:p>
        </w:tc>
        <w:tc>
          <w:tcPr>
            <w:tcW w:w="325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CF1C75" w:rsidRDefault="00CF1C75" w:rsidP="009F6749">
            <w:pPr>
              <w:framePr w:w="9551" w:wrap="notBeside" w:vAnchor="text" w:hAnchor="page" w:x="1332" w:y="951"/>
              <w:spacing w:line="248" w:lineRule="exact"/>
            </w:pPr>
          </w:p>
        </w:tc>
        <w:tc>
          <w:tcPr>
            <w:tcW w:w="18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CF1C75" w:rsidRDefault="00CF1C75" w:rsidP="00CF1C75">
            <w:pPr>
              <w:framePr w:w="9551" w:wrap="notBeside" w:vAnchor="text" w:hAnchor="page" w:x="1332" w:y="951"/>
              <w:spacing w:line="200" w:lineRule="exact"/>
              <w:jc w:val="center"/>
            </w:pP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1C75" w:rsidRDefault="00CF1C75" w:rsidP="00CF1C75">
            <w:pPr>
              <w:framePr w:w="9551" w:wrap="notBeside" w:vAnchor="text" w:hAnchor="page" w:x="1332" w:y="951"/>
              <w:spacing w:line="200" w:lineRule="exact"/>
              <w:jc w:val="center"/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C75" w:rsidRDefault="00CF1C75" w:rsidP="00CF1C75">
            <w:pPr>
              <w:framePr w:w="9551" w:wrap="notBeside" w:vAnchor="text" w:hAnchor="page" w:x="1332" w:y="951"/>
              <w:spacing w:line="200" w:lineRule="exact"/>
              <w:jc w:val="center"/>
            </w:pPr>
          </w:p>
        </w:tc>
      </w:tr>
      <w:tr w:rsidR="00CF1C75" w:rsidTr="00DC61FE">
        <w:trPr>
          <w:trHeight w:hRule="exact" w:val="508"/>
          <w:jc w:val="center"/>
        </w:trPr>
        <w:tc>
          <w:tcPr>
            <w:tcW w:w="803" w:type="dxa"/>
            <w:tcBorders>
              <w:left w:val="single" w:sz="4" w:space="0" w:color="auto"/>
            </w:tcBorders>
            <w:shd w:val="clear" w:color="auto" w:fill="FFFFFF"/>
          </w:tcPr>
          <w:p w:rsidR="00CF1C75" w:rsidRDefault="00CF1C75" w:rsidP="00CF1C75">
            <w:pPr>
              <w:framePr w:w="9551" w:wrap="notBeside" w:vAnchor="text" w:hAnchor="page" w:x="1332" w:y="951"/>
              <w:spacing w:line="200" w:lineRule="exact"/>
              <w:jc w:val="center"/>
            </w:pPr>
          </w:p>
        </w:tc>
        <w:tc>
          <w:tcPr>
            <w:tcW w:w="325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F1C75" w:rsidRDefault="00CF1C75" w:rsidP="009F6749">
            <w:pPr>
              <w:framePr w:w="9551" w:wrap="notBeside" w:vAnchor="text" w:hAnchor="page" w:x="1332" w:y="951"/>
              <w:spacing w:line="248" w:lineRule="exact"/>
            </w:pPr>
          </w:p>
        </w:tc>
        <w:tc>
          <w:tcPr>
            <w:tcW w:w="1818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C75" w:rsidRDefault="00CF1C75" w:rsidP="00CF1C75">
            <w:pPr>
              <w:framePr w:w="9551" w:wrap="notBeside" w:vAnchor="text" w:hAnchor="page" w:x="1332" w:y="951"/>
            </w:pP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C75" w:rsidRDefault="00CF1C75" w:rsidP="00CF1C75">
            <w:pPr>
              <w:framePr w:w="9551" w:wrap="notBeside" w:vAnchor="text" w:hAnchor="page" w:x="1332" w:y="951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C75" w:rsidRDefault="00CF1C75" w:rsidP="00CF1C75">
            <w:pPr>
              <w:framePr w:w="9551" w:wrap="notBeside" w:vAnchor="text" w:hAnchor="page" w:x="1332" w:y="951"/>
            </w:pPr>
          </w:p>
        </w:tc>
      </w:tr>
      <w:tr w:rsidR="00CF1C75" w:rsidTr="00DC61FE">
        <w:trPr>
          <w:trHeight w:hRule="exact" w:val="624"/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1C75" w:rsidRDefault="00CF1C75" w:rsidP="00CF1C75">
            <w:pPr>
              <w:framePr w:w="9551" w:wrap="notBeside" w:vAnchor="text" w:hAnchor="page" w:x="1332" w:y="951"/>
              <w:spacing w:line="200" w:lineRule="exact"/>
              <w:jc w:val="center"/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1C75" w:rsidRDefault="00CF1C75" w:rsidP="009F6749">
            <w:pPr>
              <w:framePr w:w="9551" w:wrap="notBeside" w:vAnchor="text" w:hAnchor="page" w:x="1332" w:y="951"/>
              <w:spacing w:line="245" w:lineRule="exact"/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1C75" w:rsidRDefault="00CF1C75" w:rsidP="00CF1C75">
            <w:pPr>
              <w:framePr w:w="9551" w:wrap="notBeside" w:vAnchor="text" w:hAnchor="page" w:x="1332" w:y="951"/>
              <w:spacing w:line="200" w:lineRule="exact"/>
              <w:jc w:val="center"/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1C75" w:rsidRDefault="00CF1C75" w:rsidP="00357144">
            <w:pPr>
              <w:framePr w:w="9551" w:wrap="notBeside" w:vAnchor="text" w:hAnchor="page" w:x="1332" w:y="951"/>
              <w:spacing w:line="200" w:lineRule="exact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C75" w:rsidRDefault="00CF1C75" w:rsidP="00357144">
            <w:pPr>
              <w:framePr w:w="9551" w:wrap="notBeside" w:vAnchor="text" w:hAnchor="page" w:x="1332" w:y="951"/>
              <w:spacing w:line="200" w:lineRule="exact"/>
              <w:jc w:val="center"/>
            </w:pPr>
          </w:p>
        </w:tc>
      </w:tr>
    </w:tbl>
    <w:p w:rsidR="00740079" w:rsidRPr="00CF1C75" w:rsidRDefault="00740079" w:rsidP="00CF1C75">
      <w:pPr>
        <w:spacing w:line="248" w:lineRule="exact"/>
        <w:ind w:left="7598" w:right="238"/>
        <w:rPr>
          <w:sz w:val="22"/>
          <w:szCs w:val="22"/>
        </w:rPr>
      </w:pPr>
    </w:p>
    <w:p w:rsidR="00AA5A33" w:rsidRDefault="00AA5A33"/>
    <w:p w:rsidR="00CF1C75" w:rsidRDefault="00CF1C75"/>
    <w:p w:rsidR="00CF1C75" w:rsidRDefault="00CF1C75"/>
    <w:p w:rsidR="00CF1C75" w:rsidRPr="00CF1C75" w:rsidRDefault="00CF1C75" w:rsidP="00CF1C75">
      <w:pPr>
        <w:widowControl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tbl>
      <w:tblPr>
        <w:tblStyle w:val="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5104"/>
      </w:tblGrid>
      <w:tr w:rsidR="00DC61FE" w:rsidRPr="00CF1C75" w:rsidTr="00257073">
        <w:tc>
          <w:tcPr>
            <w:tcW w:w="4927" w:type="dxa"/>
          </w:tcPr>
          <w:p w:rsidR="00DC61FE" w:rsidRPr="00DE3F56" w:rsidRDefault="00DC61FE" w:rsidP="00785D60">
            <w:pPr>
              <w:pStyle w:val="a6"/>
              <w:ind w:firstLine="567"/>
              <w:jc w:val="both"/>
              <w:rPr>
                <w:b w:val="0"/>
                <w:sz w:val="22"/>
                <w:szCs w:val="22"/>
              </w:rPr>
            </w:pPr>
          </w:p>
          <w:p w:rsidR="00DC61FE" w:rsidRPr="00DE3F56" w:rsidRDefault="00DC61FE" w:rsidP="00785D60">
            <w:pPr>
              <w:pStyle w:val="a6"/>
              <w:ind w:firstLine="567"/>
              <w:jc w:val="both"/>
              <w:rPr>
                <w:b w:val="0"/>
                <w:sz w:val="22"/>
                <w:szCs w:val="22"/>
              </w:rPr>
            </w:pPr>
          </w:p>
          <w:p w:rsidR="00DC61FE" w:rsidRPr="000A2607" w:rsidRDefault="00DC61FE" w:rsidP="00785D60">
            <w:pPr>
              <w:pStyle w:val="a6"/>
              <w:jc w:val="both"/>
              <w:rPr>
                <w:sz w:val="22"/>
                <w:szCs w:val="22"/>
              </w:rPr>
            </w:pPr>
            <w:r w:rsidRPr="000A2607">
              <w:rPr>
                <w:sz w:val="22"/>
                <w:szCs w:val="22"/>
              </w:rPr>
              <w:t>Подрядчик:</w:t>
            </w:r>
          </w:p>
          <w:p w:rsidR="00DC61FE" w:rsidRPr="00AC74AA" w:rsidRDefault="00DC61FE" w:rsidP="00785D60">
            <w:pPr>
              <w:pStyle w:val="a6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     </w:t>
            </w:r>
          </w:p>
          <w:p w:rsidR="00DC61FE" w:rsidRPr="00AC74AA" w:rsidRDefault="00DC61FE" w:rsidP="00785D60">
            <w:pPr>
              <w:pStyle w:val="a6"/>
              <w:jc w:val="both"/>
              <w:rPr>
                <w:b w:val="0"/>
                <w:sz w:val="22"/>
                <w:szCs w:val="22"/>
              </w:rPr>
            </w:pPr>
          </w:p>
          <w:p w:rsidR="00DC61FE" w:rsidRDefault="00DC61FE" w:rsidP="00785D60">
            <w:pPr>
              <w:pStyle w:val="a6"/>
              <w:jc w:val="both"/>
              <w:rPr>
                <w:b w:val="0"/>
                <w:sz w:val="22"/>
                <w:szCs w:val="22"/>
                <w:lang w:val="en-US"/>
              </w:rPr>
            </w:pPr>
          </w:p>
          <w:p w:rsidR="00DC61FE" w:rsidRDefault="00DC61FE" w:rsidP="00785D60">
            <w:pPr>
              <w:pStyle w:val="a6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_____________</w:t>
            </w:r>
            <w:r>
              <w:rPr>
                <w:b w:val="0"/>
                <w:sz w:val="22"/>
                <w:szCs w:val="22"/>
                <w:lang w:val="en-US"/>
              </w:rPr>
              <w:t>/___________/</w:t>
            </w:r>
            <w:r w:rsidRPr="00DE3F56">
              <w:rPr>
                <w:b w:val="0"/>
                <w:sz w:val="22"/>
                <w:szCs w:val="22"/>
              </w:rPr>
              <w:t xml:space="preserve"> </w:t>
            </w:r>
          </w:p>
          <w:p w:rsidR="00DC61FE" w:rsidRPr="00DE3F56" w:rsidRDefault="00DC61FE" w:rsidP="00785D60">
            <w:pPr>
              <w:pStyle w:val="a6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                                        </w:t>
            </w:r>
            <w:proofErr w:type="spellStart"/>
            <w:r>
              <w:rPr>
                <w:b w:val="0"/>
                <w:sz w:val="22"/>
                <w:szCs w:val="22"/>
              </w:rPr>
              <w:t>м.п</w:t>
            </w:r>
            <w:proofErr w:type="spellEnd"/>
            <w:r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5104" w:type="dxa"/>
          </w:tcPr>
          <w:p w:rsidR="00DC61FE" w:rsidRPr="00DE3F56" w:rsidRDefault="00DC61FE" w:rsidP="00785D60">
            <w:pPr>
              <w:pStyle w:val="a6"/>
              <w:ind w:firstLine="567"/>
              <w:jc w:val="both"/>
              <w:rPr>
                <w:b w:val="0"/>
                <w:sz w:val="22"/>
                <w:szCs w:val="22"/>
              </w:rPr>
            </w:pPr>
          </w:p>
          <w:p w:rsidR="00DC61FE" w:rsidRPr="00AC74AA" w:rsidRDefault="00DC61FE" w:rsidP="00785D60">
            <w:pPr>
              <w:pStyle w:val="a6"/>
              <w:jc w:val="both"/>
              <w:rPr>
                <w:b w:val="0"/>
                <w:sz w:val="22"/>
                <w:szCs w:val="22"/>
              </w:rPr>
            </w:pPr>
          </w:p>
          <w:p w:rsidR="00DC61FE" w:rsidRPr="000A2607" w:rsidRDefault="00DC61FE" w:rsidP="00785D60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</w:t>
            </w:r>
            <w:r w:rsidRPr="000A2607">
              <w:rPr>
                <w:sz w:val="22"/>
                <w:szCs w:val="22"/>
              </w:rPr>
              <w:t>Заказчик:</w:t>
            </w:r>
          </w:p>
          <w:p w:rsidR="00DC61FE" w:rsidRPr="00DE3F56" w:rsidRDefault="00DC61FE" w:rsidP="00785D60">
            <w:pPr>
              <w:pStyle w:val="a6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             </w:t>
            </w:r>
          </w:p>
          <w:p w:rsidR="00DC61FE" w:rsidRPr="00DE3F56" w:rsidRDefault="00DC61FE" w:rsidP="00785D60">
            <w:pPr>
              <w:pStyle w:val="a6"/>
              <w:ind w:firstLine="567"/>
              <w:jc w:val="both"/>
              <w:rPr>
                <w:b w:val="0"/>
                <w:sz w:val="22"/>
                <w:szCs w:val="22"/>
              </w:rPr>
            </w:pPr>
          </w:p>
          <w:p w:rsidR="00DC61FE" w:rsidRDefault="00DC61FE" w:rsidP="00785D60">
            <w:pPr>
              <w:pStyle w:val="a6"/>
              <w:jc w:val="both"/>
              <w:rPr>
                <w:b w:val="0"/>
                <w:sz w:val="22"/>
                <w:szCs w:val="22"/>
                <w:lang w:val="en-US"/>
              </w:rPr>
            </w:pPr>
            <w:r>
              <w:rPr>
                <w:b w:val="0"/>
                <w:sz w:val="22"/>
                <w:szCs w:val="22"/>
              </w:rPr>
              <w:t xml:space="preserve">             </w:t>
            </w:r>
            <w:r>
              <w:rPr>
                <w:b w:val="0"/>
                <w:sz w:val="22"/>
                <w:szCs w:val="22"/>
                <w:lang w:val="en-US"/>
              </w:rPr>
              <w:t xml:space="preserve">                       </w:t>
            </w:r>
          </w:p>
          <w:p w:rsidR="00DC61FE" w:rsidRPr="00077492" w:rsidRDefault="00DC61FE" w:rsidP="00785D60">
            <w:pPr>
              <w:pStyle w:val="a6"/>
              <w:jc w:val="both"/>
              <w:rPr>
                <w:b w:val="0"/>
                <w:sz w:val="22"/>
                <w:szCs w:val="22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 xml:space="preserve">             </w:t>
            </w:r>
            <w:r>
              <w:rPr>
                <w:b w:val="0"/>
                <w:sz w:val="22"/>
                <w:szCs w:val="22"/>
              </w:rPr>
              <w:t>__________________</w:t>
            </w:r>
            <w:r>
              <w:rPr>
                <w:b w:val="0"/>
                <w:sz w:val="22"/>
                <w:szCs w:val="22"/>
                <w:lang w:val="en-US"/>
              </w:rPr>
              <w:t>/______________/</w:t>
            </w:r>
          </w:p>
          <w:p w:rsidR="00DC61FE" w:rsidRPr="00DE3F56" w:rsidRDefault="00DC61FE" w:rsidP="00785D60">
            <w:pPr>
              <w:pStyle w:val="a6"/>
              <w:jc w:val="both"/>
              <w:rPr>
                <w:b w:val="0"/>
                <w:sz w:val="22"/>
                <w:szCs w:val="22"/>
              </w:rPr>
            </w:pPr>
            <w:r w:rsidRPr="00DE3F56">
              <w:rPr>
                <w:b w:val="0"/>
                <w:sz w:val="22"/>
                <w:szCs w:val="22"/>
              </w:rPr>
              <w:t xml:space="preserve">                                      </w:t>
            </w:r>
            <w:r>
              <w:rPr>
                <w:b w:val="0"/>
                <w:sz w:val="22"/>
                <w:szCs w:val="22"/>
              </w:rPr>
              <w:t xml:space="preserve"> </w:t>
            </w:r>
            <w:r>
              <w:rPr>
                <w:b w:val="0"/>
                <w:sz w:val="22"/>
                <w:szCs w:val="22"/>
                <w:lang w:val="en-US"/>
              </w:rPr>
              <w:t xml:space="preserve">              </w:t>
            </w:r>
            <w:r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 w:rsidRPr="00DE3F56">
              <w:rPr>
                <w:b w:val="0"/>
                <w:sz w:val="22"/>
                <w:szCs w:val="22"/>
              </w:rPr>
              <w:t>м.п</w:t>
            </w:r>
            <w:proofErr w:type="spellEnd"/>
            <w:r w:rsidRPr="00DE3F56">
              <w:rPr>
                <w:b w:val="0"/>
                <w:sz w:val="22"/>
                <w:szCs w:val="22"/>
              </w:rPr>
              <w:t>.</w:t>
            </w:r>
          </w:p>
        </w:tc>
      </w:tr>
      <w:tr w:rsidR="00DC61FE" w:rsidRPr="00CF1C75" w:rsidTr="00257073">
        <w:tc>
          <w:tcPr>
            <w:tcW w:w="4927" w:type="dxa"/>
          </w:tcPr>
          <w:p w:rsidR="00DC61FE" w:rsidRPr="00DE3F56" w:rsidRDefault="00DC61FE" w:rsidP="00785D60">
            <w:pPr>
              <w:pStyle w:val="a6"/>
              <w:jc w:val="both"/>
              <w:rPr>
                <w:b w:val="0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5104" w:type="dxa"/>
          </w:tcPr>
          <w:p w:rsidR="00DC61FE" w:rsidRPr="00DE3F56" w:rsidRDefault="00DC61FE" w:rsidP="00785D60">
            <w:pPr>
              <w:pStyle w:val="a6"/>
              <w:jc w:val="both"/>
              <w:rPr>
                <w:b w:val="0"/>
                <w:sz w:val="22"/>
                <w:szCs w:val="22"/>
              </w:rPr>
            </w:pPr>
          </w:p>
        </w:tc>
      </w:tr>
    </w:tbl>
    <w:p w:rsidR="00CF1C75" w:rsidRPr="00CF1C75" w:rsidRDefault="00CF1C75" w:rsidP="00CF1C75">
      <w:pPr>
        <w:jc w:val="center"/>
        <w:rPr>
          <w:sz w:val="22"/>
          <w:szCs w:val="22"/>
        </w:rPr>
      </w:pPr>
    </w:p>
    <w:sectPr w:rsidR="00CF1C75" w:rsidRPr="00CF1C75" w:rsidSect="00CF1C75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079"/>
    <w:rsid w:val="00257073"/>
    <w:rsid w:val="00357144"/>
    <w:rsid w:val="00553906"/>
    <w:rsid w:val="00740079"/>
    <w:rsid w:val="00773FA3"/>
    <w:rsid w:val="007B6A2E"/>
    <w:rsid w:val="009F6749"/>
    <w:rsid w:val="00AA5A33"/>
    <w:rsid w:val="00C2308B"/>
    <w:rsid w:val="00C46C7B"/>
    <w:rsid w:val="00CF1C75"/>
    <w:rsid w:val="00D54E14"/>
    <w:rsid w:val="00DC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40079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таблице_"/>
    <w:basedOn w:val="a0"/>
    <w:link w:val="a4"/>
    <w:rsid w:val="00740079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2">
    <w:name w:val="Основной текст (2)"/>
    <w:basedOn w:val="a0"/>
    <w:rsid w:val="007400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a4">
    <w:name w:val="Подпись к таблице"/>
    <w:basedOn w:val="a"/>
    <w:link w:val="a3"/>
    <w:rsid w:val="0074007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0"/>
      <w:szCs w:val="20"/>
      <w:lang w:eastAsia="en-US" w:bidi="ar-SA"/>
    </w:rPr>
  </w:style>
  <w:style w:type="table" w:customStyle="1" w:styleId="1">
    <w:name w:val="Сетка таблицы1"/>
    <w:basedOn w:val="a1"/>
    <w:next w:val="a5"/>
    <w:uiPriority w:val="59"/>
    <w:rsid w:val="00CF1C7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CF1C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Subtitle"/>
    <w:basedOn w:val="a"/>
    <w:link w:val="a7"/>
    <w:uiPriority w:val="11"/>
    <w:qFormat/>
    <w:rsid w:val="00DC61FE"/>
    <w:pPr>
      <w:widowControl/>
      <w:jc w:val="center"/>
    </w:pPr>
    <w:rPr>
      <w:rFonts w:ascii="Times New Roman" w:eastAsia="Times New Roman" w:hAnsi="Times New Roman" w:cs="Times New Roman"/>
      <w:b/>
      <w:color w:val="auto"/>
      <w:sz w:val="28"/>
      <w:szCs w:val="20"/>
      <w:lang w:bidi="ar-SA"/>
    </w:rPr>
  </w:style>
  <w:style w:type="character" w:customStyle="1" w:styleId="a7">
    <w:name w:val="Подзаголовок Знак"/>
    <w:basedOn w:val="a0"/>
    <w:link w:val="a6"/>
    <w:uiPriority w:val="11"/>
    <w:rsid w:val="00DC61FE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40079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таблице_"/>
    <w:basedOn w:val="a0"/>
    <w:link w:val="a4"/>
    <w:rsid w:val="00740079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2">
    <w:name w:val="Основной текст (2)"/>
    <w:basedOn w:val="a0"/>
    <w:rsid w:val="007400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a4">
    <w:name w:val="Подпись к таблице"/>
    <w:basedOn w:val="a"/>
    <w:link w:val="a3"/>
    <w:rsid w:val="0074007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0"/>
      <w:szCs w:val="20"/>
      <w:lang w:eastAsia="en-US" w:bidi="ar-SA"/>
    </w:rPr>
  </w:style>
  <w:style w:type="table" w:customStyle="1" w:styleId="1">
    <w:name w:val="Сетка таблицы1"/>
    <w:basedOn w:val="a1"/>
    <w:next w:val="a5"/>
    <w:uiPriority w:val="59"/>
    <w:rsid w:val="00CF1C7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CF1C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Subtitle"/>
    <w:basedOn w:val="a"/>
    <w:link w:val="a7"/>
    <w:uiPriority w:val="11"/>
    <w:qFormat/>
    <w:rsid w:val="00DC61FE"/>
    <w:pPr>
      <w:widowControl/>
      <w:jc w:val="center"/>
    </w:pPr>
    <w:rPr>
      <w:rFonts w:ascii="Times New Roman" w:eastAsia="Times New Roman" w:hAnsi="Times New Roman" w:cs="Times New Roman"/>
      <w:b/>
      <w:color w:val="auto"/>
      <w:sz w:val="28"/>
      <w:szCs w:val="20"/>
      <w:lang w:bidi="ar-SA"/>
    </w:rPr>
  </w:style>
  <w:style w:type="character" w:customStyle="1" w:styleId="a7">
    <w:name w:val="Подзаголовок Знак"/>
    <w:basedOn w:val="a0"/>
    <w:link w:val="a6"/>
    <w:uiPriority w:val="11"/>
    <w:rsid w:val="00DC61FE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DB916-84D4-4942-9272-3CA69BB8D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"Березовская ГРЭС" ОАО "Э.ОН Россия"</Company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Парфенюк Ирина Викторовна</dc:creator>
  <cp:lastModifiedBy>Шатров Олег Витальевич</cp:lastModifiedBy>
  <cp:revision>7</cp:revision>
  <cp:lastPrinted>2015-11-17T11:19:00Z</cp:lastPrinted>
  <dcterms:created xsi:type="dcterms:W3CDTF">2015-12-10T11:00:00Z</dcterms:created>
  <dcterms:modified xsi:type="dcterms:W3CDTF">2016-02-04T02:37:00Z</dcterms:modified>
</cp:coreProperties>
</file>